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E123" w14:textId="4AEA7A7E" w:rsidR="00733FBB" w:rsidRDefault="00CF32F5">
      <w:r>
        <w:t>Film rozpoczyna kadr, na którym widoczny jest policjant w granatowym mundurze, który przyklęka na jednym kolanie na trawniku</w:t>
      </w:r>
      <w:r w:rsidR="006954FC">
        <w:t>. O</w:t>
      </w:r>
      <w:r>
        <w:t xml:space="preserve">bok niego siedzi pies rasy owczarek niemiecki o ciemnym umaszczeniu, który spogląda w obiektyw aparatu. W tle drzewa, pokryte jesiennymi liśćmi i budynki. Następna cześć nagrania to film, na którym policjant prowadzi psa służbowego przez tor przeszkód, który składa się z ułożonych na różnych wysokościach europalet, po przejściu toru widzimy w tle dwóch policjantów z dwoma innymi psami. </w:t>
      </w:r>
      <w:r w:rsidR="006954FC">
        <w:t xml:space="preserve">Pies, który pokonał tor otrzymuje przekąskę. </w:t>
      </w:r>
      <w:r>
        <w:t xml:space="preserve">Kolejna cześć nagrania to film składający się ze zdjęć, na których widzimy dwóch przewodników ze swoimi psami służbowymi, którzy pozują do zdjęć w otoczeniu drzew na trawiastym podłożu, trzy ze zdjęć przedstawiają </w:t>
      </w:r>
      <w:r w:rsidR="006954FC">
        <w:t xml:space="preserve">same </w:t>
      </w:r>
      <w:r>
        <w:t>psy, na jednym ze zdjęć przewodnik psa stoi ze swoim czworonogim partnerem na czołgu. Nagranie kończy kadr przedstawiający klatkę filmu z logo policji Krapkowice w postaci gwiazdy oraz z dopiskiem dołącz do nas.</w:t>
      </w:r>
    </w:p>
    <w:sectPr w:rsidR="0073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5"/>
    <w:rsid w:val="006954FC"/>
    <w:rsid w:val="00733FBB"/>
    <w:rsid w:val="00931EB5"/>
    <w:rsid w:val="00C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D3D2"/>
  <w15:chartTrackingRefBased/>
  <w15:docId w15:val="{142B7E22-A875-415C-BEB2-2AB5506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cp:keywords/>
  <dc:description/>
  <cp:lastModifiedBy>Administrator Komenda Powiatowa Policji w Krapkowicach</cp:lastModifiedBy>
  <cp:revision>5</cp:revision>
  <dcterms:created xsi:type="dcterms:W3CDTF">2022-12-04T11:11:00Z</dcterms:created>
  <dcterms:modified xsi:type="dcterms:W3CDTF">2022-12-04T11:20:00Z</dcterms:modified>
</cp:coreProperties>
</file>